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bidi w:val="0"/>
        <w:jc w:val="left"/>
        <w:rPr>
          <w:rFonts w:ascii="Arial" w:hAnsi="Arial"/>
          <w:color w:val="00A0B2"/>
          <w:sz w:val="24"/>
          <w:szCs w:val="24"/>
        </w:rPr>
      </w:pPr>
      <w:r>
        <w:rPr>
          <w:rFonts w:ascii="Arial" w:hAnsi="Arial"/>
          <w:color w:val="00A0B2"/>
          <w:sz w:val="24"/>
          <w:szCs w:val="24"/>
        </w:rPr>
      </w:r>
    </w:p>
    <w:p>
      <w:pPr>
        <w:pStyle w:val="TextBody"/>
        <w:bidi w:val="0"/>
        <w:jc w:val="center"/>
        <w:rPr>
          <w:color w:val="159996"/>
        </w:rPr>
      </w:pPr>
      <w:r>
        <w:rPr>
          <w:rFonts w:ascii="Arial" w:hAnsi="Arial"/>
          <w:b/>
          <w:bCs/>
          <w:color w:val="159996"/>
          <w:sz w:val="32"/>
          <w:szCs w:val="32"/>
        </w:rPr>
        <w:t xml:space="preserve">Honorarvereinbarung </w:t>
      </w:r>
    </w:p>
    <w:p>
      <w:pPr>
        <w:pStyle w:val="TextBody"/>
        <w:bidi w:val="0"/>
        <w:jc w:val="left"/>
        <w:rPr>
          <w:rFonts w:ascii="Arial" w:hAnsi="Arial"/>
          <w:sz w:val="18"/>
          <w:szCs w:val="18"/>
        </w:rPr>
      </w:pPr>
      <w:r>
        <w:rPr>
          <w:rFonts w:cs="Source Sans Pro;Arial" w:ascii="Arial" w:hAnsi="Arial"/>
          <w:b w:val="false"/>
          <w:bCs w:val="false"/>
          <w:sz w:val="18"/>
          <w:szCs w:val="18"/>
        </w:rPr>
        <w:t>Zwischen de</w:t>
      </w:r>
      <w:r>
        <w:rPr>
          <w:rFonts w:eastAsia="Times New Roman" w:cs="Source Sans Pro;Arial" w:ascii="Arial" w:hAnsi="Arial"/>
          <w:b w:val="false"/>
          <w:bCs w:val="false"/>
          <w:color w:val="auto"/>
          <w:sz w:val="18"/>
          <w:szCs w:val="18"/>
          <w:lang w:val="de-DE" w:eastAsia="zh-CN" w:bidi="ar-SA"/>
        </w:rPr>
        <w:t xml:space="preserve">r </w:t>
      </w:r>
      <w:r>
        <w:rPr>
          <w:rFonts w:cs="Source Sans Pro;Arial" w:ascii="Arial" w:hAnsi="Arial"/>
          <w:b w:val="false"/>
          <w:bCs w:val="false"/>
          <w:sz w:val="18"/>
          <w:szCs w:val="18"/>
        </w:rPr>
        <w:t xml:space="preserve">hier aufgeführten projektdurchführenden Organisation und der unten genannten Honorarkraft wird zur Durchführung des Projektes die </w:t>
      </w:r>
      <w:r>
        <w:rPr>
          <w:rFonts w:eastAsia="Times New Roman" w:cs="Source Sans Pro;Arial" w:ascii="Arial" w:hAnsi="Arial"/>
          <w:b w:val="false"/>
          <w:bCs w:val="false"/>
          <w:color w:val="auto"/>
          <w:sz w:val="18"/>
          <w:szCs w:val="18"/>
          <w:lang w:val="de-DE" w:eastAsia="zh-CN" w:bidi="ar-SA"/>
        </w:rPr>
        <w:t>nach</w:t>
      </w:r>
      <w:r>
        <w:rPr>
          <w:rFonts w:cs="Source Sans Pro;Arial" w:ascii="Arial" w:hAnsi="Arial"/>
          <w:b w:val="false"/>
          <w:bCs w:val="false"/>
          <w:sz w:val="18"/>
          <w:szCs w:val="18"/>
        </w:rPr>
        <w:t xml:space="preserve">folgende </w:t>
      </w:r>
      <w:r>
        <w:rPr>
          <w:rFonts w:eastAsia="Times New Roman" w:cs="Source Sans Pro;Arial" w:ascii="Arial" w:hAnsi="Arial"/>
          <w:b w:val="false"/>
          <w:bCs w:val="false"/>
          <w:color w:val="auto"/>
          <w:sz w:val="18"/>
          <w:szCs w:val="18"/>
          <w:lang w:val="de-DE" w:eastAsia="zh-CN" w:bidi="ar-SA"/>
        </w:rPr>
        <w:t>Honorar</w:t>
      </w:r>
      <w:r>
        <w:rPr>
          <w:rFonts w:cs="Source Sans Pro;Arial" w:ascii="Arial" w:hAnsi="Arial"/>
          <w:b w:val="false"/>
          <w:bCs w:val="false"/>
          <w:sz w:val="18"/>
          <w:szCs w:val="18"/>
        </w:rPr>
        <w:t>vereinbarung ge</w:t>
      </w:r>
      <w:r>
        <w:rPr>
          <w:rFonts w:eastAsia="Times New Roman" w:cs="Source Sans Pro;Arial" w:ascii="Arial" w:hAnsi="Arial"/>
          <w:b w:val="false"/>
          <w:bCs w:val="false"/>
          <w:color w:val="auto"/>
          <w:sz w:val="18"/>
          <w:szCs w:val="18"/>
          <w:lang w:val="de-DE" w:eastAsia="zh-CN" w:bidi="ar-SA"/>
        </w:rPr>
        <w:t>troffen.</w:t>
      </w:r>
      <w:r>
        <w:rPr>
          <w:rFonts w:ascii="Arial" w:hAnsi="Arial"/>
          <w:sz w:val="18"/>
          <w:szCs w:val="18"/>
        </w:rPr>
        <w:t xml:space="preserve"> </w:t>
      </w:r>
    </w:p>
    <w:p>
      <w:pPr>
        <w:pStyle w:val="TextBody"/>
        <w:bidi w:val="0"/>
        <w:spacing w:before="0" w:after="83"/>
        <w:jc w:val="left"/>
        <w:rPr>
          <w:sz w:val="22"/>
          <w:szCs w:val="22"/>
        </w:rPr>
      </w:pPr>
      <w:r>
        <w:rPr>
          <w:rFonts w:ascii="Arial" w:hAnsi="Arial"/>
          <w:b/>
          <w:bCs/>
          <w:color w:val="159996"/>
          <w:sz w:val="22"/>
          <w:szCs w:val="22"/>
        </w:rPr>
        <w:t>Projektinformation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</w:rPr>
        <w:t>Antragsnummer:</w:t>
        <w:tab/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</w:rPr>
        <w:t>Projekttitel:</w:t>
        <w:tab/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</w:rPr>
        <w:t>Projektzeitraum / Laufzeit:</w:t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</w:rPr>
        <w:t>Projektort:</w:t>
        <w:tab/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before="0" w:after="83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extBody"/>
        <w:bidi w:val="0"/>
        <w:spacing w:before="0" w:after="83"/>
        <w:jc w:val="left"/>
        <w:rPr>
          <w:sz w:val="22"/>
          <w:szCs w:val="22"/>
        </w:rPr>
      </w:pPr>
      <w:r>
        <w:rPr>
          <w:rFonts w:ascii="Arial" w:hAnsi="Arial"/>
          <w:b/>
          <w:bCs/>
          <w:color w:val="159996"/>
          <w:sz w:val="22"/>
          <w:szCs w:val="22"/>
        </w:rPr>
        <w:t>Projektverantwortliche Organisation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</w:rPr>
        <w:t>Institution und Rechtsform:</w:t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</w:rPr>
        <w:t>Projektleitung:</w:t>
        <w:tab/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</w:rPr>
        <w:t xml:space="preserve">Straße / Hausnummer: </w:t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</w:rPr>
        <w:t xml:space="preserve">PLZ / Ort: </w:t>
        <w:tab/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  <w:shd w:fill="auto" w:val="clear"/>
        </w:rPr>
        <w:t xml:space="preserve">Mail: </w:t>
        <w:tab/>
        <w:tab/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  <w:shd w:fill="auto" w:val="clear"/>
        </w:rPr>
        <w:t xml:space="preserve">Telefon: </w:t>
        <w:tab/>
        <w:tab/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before="0" w:after="83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extBody"/>
        <w:bidi w:val="0"/>
        <w:spacing w:before="0" w:after="83"/>
        <w:jc w:val="left"/>
        <w:rPr>
          <w:sz w:val="22"/>
          <w:szCs w:val="22"/>
        </w:rPr>
      </w:pPr>
      <w:r>
        <w:rPr>
          <w:rFonts w:ascii="Arial" w:hAnsi="Arial"/>
          <w:b/>
          <w:bCs/>
          <w:color w:val="159996"/>
          <w:sz w:val="22"/>
          <w:szCs w:val="22"/>
        </w:rPr>
        <w:t>Honoroarkraft / Auftragnehmer*in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</w:rPr>
        <w:t>Vor-/ Nachname:</w:t>
        <w:tab/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</w:rPr>
        <w:t>Funktion:</w:t>
        <w:tab/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</w:rPr>
        <w:t xml:space="preserve">Straße / Hausnummer: </w:t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</w:rPr>
        <w:t xml:space="preserve">PLZ / Ort: </w:t>
        <w:tab/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  <w:shd w:fill="auto" w:val="clear"/>
        </w:rPr>
        <w:t xml:space="preserve">Mail: </w:t>
        <w:tab/>
        <w:tab/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  <w:shd w:fill="auto" w:val="clear"/>
        </w:rPr>
        <w:t xml:space="preserve">Telefon: </w:t>
        <w:tab/>
        <w:tab/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lineRule="auto" w:line="240" w:before="0" w:after="83"/>
        <w:jc w:val="left"/>
        <w:rPr/>
      </w:pPr>
      <w:r>
        <w:rPr>
          <w:rFonts w:ascii="Arial" w:hAnsi="Arial"/>
          <w:sz w:val="18"/>
          <w:szCs w:val="18"/>
          <w:shd w:fill="auto" w:val="clear"/>
        </w:rPr>
        <w:t xml:space="preserve">Steuernummer / ID: </w:t>
        <w:tab/>
        <w:tab/>
        <w:tab/>
      </w:r>
      <w:r>
        <w:rPr>
          <w:rFonts w:ascii="Arial" w:hAnsi="Arial"/>
          <w:sz w:val="18"/>
          <w:szCs w:val="18"/>
          <w:shd w:fill="B3EAE9" w:val="clear"/>
        </w:rPr>
        <w:t>____________________________________________</w:t>
      </w:r>
    </w:p>
    <w:p>
      <w:pPr>
        <w:pStyle w:val="TextBody"/>
        <w:bidi w:val="0"/>
        <w:spacing w:before="0" w:after="0"/>
        <w:jc w:val="left"/>
        <w:rPr>
          <w:rFonts w:ascii="Arial" w:hAnsi="Arial"/>
        </w:rPr>
      </w:pPr>
      <w:r>
        <w:rPr>
          <w:rFonts w:eastAsia="Source Sans Pro" w:cs="Arial" w:ascii="Arial" w:hAnsi="Arial"/>
          <w:b/>
          <w:bCs/>
          <w:color w:val="159996"/>
          <w:sz w:val="18"/>
          <w:szCs w:val="18"/>
          <w:u w:val="none"/>
          <w:shd w:fill="FFFFFF" w:val="clear"/>
        </w:rPr>
        <w:t>Steuerlich veranschlagt: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3"/>
        <w:gridCol w:w="3213"/>
        <w:gridCol w:w="3213"/>
      </w:tblGrid>
      <w:tr>
        <w:trPr/>
        <w:tc>
          <w:tcPr>
            <w:tcW w:w="3213" w:type="dxa"/>
            <w:tcBorders/>
          </w:tcPr>
          <w:p>
            <w:pPr>
              <w:pStyle w:val="TextBody"/>
              <w:widowControl w:val="false"/>
              <w:bidi w:val="0"/>
              <w:spacing w:lineRule="auto" w:line="240" w:before="0" w:after="83"/>
              <w:jc w:val="left"/>
              <w:rPr>
                <w:rFonts w:ascii="Arial" w:hAnsi="Arial"/>
              </w:rPr>
            </w:pPr>
            <w:r>
              <w:rPr>
                <w:rFonts w:eastAsia="Source Sans Pro" w:cs="Arial" w:ascii="Arial" w:hAnsi="Arial"/>
                <w:b w:val="false"/>
                <w:bCs w:val="false"/>
                <w:sz w:val="22"/>
                <w:szCs w:val="22"/>
                <w:u w:val="none"/>
                <w:shd w:fill="FFFFFF" w:val="clear"/>
              </w:rPr>
              <w:t>□</w:t>
            </w:r>
            <w:r>
              <w:rPr>
                <w:rFonts w:eastAsia="Source Sans Pro" w:cs="Arial" w:ascii="Arial" w:hAnsi="Arial"/>
                <w:b w:val="false"/>
                <w:bCs w:val="false"/>
                <w:sz w:val="18"/>
                <w:szCs w:val="18"/>
                <w:u w:val="none"/>
                <w:shd w:fill="FFFFFF" w:val="clear"/>
              </w:rPr>
              <w:t xml:space="preserve"> </w:t>
            </w:r>
            <w:r>
              <w:rPr>
                <w:rFonts w:eastAsia="Source Sans Pro" w:cs="Arial" w:ascii="Arial" w:hAnsi="Arial"/>
                <w:b w:val="false"/>
                <w:bCs w:val="false"/>
                <w:sz w:val="18"/>
                <w:szCs w:val="18"/>
                <w:u w:val="none"/>
                <w:shd w:fill="FFFFFF" w:val="clear"/>
              </w:rPr>
              <w:t>umsatzsteuerpflichtig 7%</w:t>
            </w:r>
          </w:p>
        </w:tc>
        <w:tc>
          <w:tcPr>
            <w:tcW w:w="3213" w:type="dxa"/>
            <w:tcBorders/>
          </w:tcPr>
          <w:p>
            <w:pPr>
              <w:pStyle w:val="TextBody"/>
              <w:widowControl w:val="false"/>
              <w:bidi w:val="0"/>
              <w:spacing w:lineRule="auto" w:line="240" w:before="0" w:after="83"/>
              <w:jc w:val="left"/>
              <w:rPr>
                <w:rFonts w:ascii="Arial" w:hAnsi="Arial"/>
              </w:rPr>
            </w:pPr>
            <w:r>
              <w:rPr>
                <w:rFonts w:eastAsia="Source Sans Pro" w:cs="Arial" w:ascii="Arial" w:hAnsi="Arial"/>
                <w:b w:val="false"/>
                <w:bCs w:val="false"/>
                <w:sz w:val="22"/>
                <w:szCs w:val="22"/>
                <w:u w:val="none"/>
                <w:shd w:fill="FFFFFF" w:val="clear"/>
              </w:rPr>
              <w:t xml:space="preserve">□ </w:t>
            </w:r>
            <w:r>
              <w:rPr>
                <w:rFonts w:eastAsia="Source Sans Pro" w:cs="Arial" w:ascii="Arial" w:hAnsi="Arial"/>
                <w:b w:val="false"/>
                <w:bCs w:val="false"/>
                <w:sz w:val="18"/>
                <w:szCs w:val="18"/>
                <w:u w:val="none"/>
                <w:shd w:fill="FFFFFF" w:val="clear"/>
              </w:rPr>
              <w:t>umsatzsteuerpflichtig 19%</w:t>
            </w:r>
          </w:p>
        </w:tc>
        <w:tc>
          <w:tcPr>
            <w:tcW w:w="3213" w:type="dxa"/>
            <w:tcBorders/>
          </w:tcPr>
          <w:p>
            <w:pPr>
              <w:pStyle w:val="TextBody"/>
              <w:widowControl w:val="false"/>
              <w:bidi w:val="0"/>
              <w:spacing w:lineRule="auto" w:line="240" w:before="0" w:after="83"/>
              <w:jc w:val="left"/>
              <w:rPr>
                <w:rFonts w:ascii="Arial" w:hAnsi="Arial"/>
              </w:rPr>
            </w:pPr>
            <w:r>
              <w:rPr>
                <w:rFonts w:eastAsia="Source Sans Pro" w:cs="Arial" w:ascii="Arial" w:hAnsi="Arial"/>
                <w:b w:val="false"/>
                <w:bCs w:val="false"/>
                <w:sz w:val="22"/>
                <w:szCs w:val="22"/>
                <w:u w:val="none"/>
                <w:shd w:fill="FFFFFF" w:val="clear"/>
              </w:rPr>
              <w:t xml:space="preserve">□ </w:t>
            </w:r>
            <w:r>
              <w:rPr>
                <w:rFonts w:ascii="Arial" w:hAnsi="Arial"/>
                <w:sz w:val="18"/>
                <w:szCs w:val="18"/>
                <w:shd w:fill="auto" w:val="clear"/>
              </w:rPr>
              <w:t>umsatzsteuerbefreit</w:t>
            </w:r>
          </w:p>
        </w:tc>
      </w:tr>
      <w:tr>
        <w:trPr/>
        <w:tc>
          <w:tcPr>
            <w:tcW w:w="3213" w:type="dxa"/>
            <w:tcBorders/>
            <w:vAlign w:val="center"/>
          </w:tcPr>
          <w:p>
            <w:pPr>
              <w:pStyle w:val="TextBody"/>
              <w:widowControl w:val="false"/>
              <w:bidi w:val="0"/>
              <w:spacing w:before="0" w:after="26"/>
              <w:jc w:val="left"/>
              <w:rPr>
                <w:rFonts w:ascii="Arial" w:hAnsi="Arial"/>
                <w:color w:val="159996"/>
              </w:rPr>
            </w:pPr>
            <w:r>
              <w:rPr>
                <w:rFonts w:eastAsia="Source Sans Pro" w:cs="Arial" w:ascii="Arial" w:hAnsi="Arial"/>
                <w:b/>
                <w:bCs/>
                <w:color w:val="159996"/>
                <w:sz w:val="18"/>
                <w:szCs w:val="18"/>
                <w:u w:val="none"/>
                <w:shd w:fill="FFFFFF" w:val="clear"/>
              </w:rPr>
              <w:t>Stundensatz netto:</w:t>
            </w:r>
          </w:p>
        </w:tc>
        <w:tc>
          <w:tcPr>
            <w:tcW w:w="3213" w:type="dxa"/>
            <w:tcBorders/>
            <w:vAlign w:val="center"/>
          </w:tcPr>
          <w:p>
            <w:pPr>
              <w:pStyle w:val="TextBody"/>
              <w:widowControl w:val="false"/>
              <w:bidi w:val="0"/>
              <w:spacing w:before="0" w:after="26"/>
              <w:jc w:val="left"/>
              <w:rPr>
                <w:rFonts w:ascii="Arial" w:hAnsi="Arial"/>
                <w:color w:val="159996"/>
              </w:rPr>
            </w:pPr>
            <w:r>
              <w:rPr>
                <w:rFonts w:eastAsia="Source Sans Pro" w:cs="Arial" w:ascii="Arial" w:hAnsi="Arial"/>
                <w:b/>
                <w:bCs/>
                <w:color w:val="159996"/>
                <w:sz w:val="18"/>
                <w:szCs w:val="18"/>
                <w:u w:val="none"/>
                <w:shd w:fill="FFFFFF" w:val="clear"/>
              </w:rPr>
              <w:t>Stundensatz brutto:</w:t>
            </w:r>
          </w:p>
        </w:tc>
        <w:tc>
          <w:tcPr>
            <w:tcW w:w="3213" w:type="dxa"/>
            <w:tcBorders/>
            <w:vAlign w:val="center"/>
          </w:tcPr>
          <w:p>
            <w:pPr>
              <w:pStyle w:val="TextBody"/>
              <w:widowControl w:val="false"/>
              <w:bidi w:val="0"/>
              <w:spacing w:before="0" w:after="26"/>
              <w:jc w:val="left"/>
              <w:rPr>
                <w:rFonts w:ascii="Arial" w:hAnsi="Arial"/>
                <w:color w:val="159996"/>
              </w:rPr>
            </w:pPr>
            <w:r>
              <w:rPr>
                <w:rFonts w:eastAsia="Source Sans Pro" w:cs="Arial" w:ascii="Arial" w:hAnsi="Arial"/>
                <w:b/>
                <w:bCs/>
                <w:color w:val="159996"/>
                <w:sz w:val="18"/>
                <w:szCs w:val="18"/>
                <w:u w:val="none"/>
                <w:shd w:fill="FFFFFF" w:val="clear"/>
              </w:rPr>
              <w:t>Stundenanzahl gesamt:</w:t>
            </w:r>
          </w:p>
        </w:tc>
      </w:tr>
      <w:tr>
        <w:trPr/>
        <w:tc>
          <w:tcPr>
            <w:tcW w:w="3213" w:type="dxa"/>
            <w:tcBorders/>
            <w:vAlign w:val="center"/>
          </w:tcPr>
          <w:p>
            <w:pPr>
              <w:pStyle w:val="TextBody"/>
              <w:widowControl w:val="false"/>
              <w:bidi w:val="0"/>
              <w:spacing w:before="0" w:after="83"/>
              <w:jc w:val="left"/>
              <w:rPr>
                <w:rFonts w:ascii="Arial" w:hAnsi="Arial"/>
              </w:rPr>
            </w:pPr>
            <w:r>
              <w:rPr>
                <w:rFonts w:eastAsia="Source Sans Pro" w:cs="Arial" w:ascii="Arial" w:hAnsi="Arial"/>
                <w:b/>
                <w:bCs/>
                <w:color w:val="000000"/>
                <w:sz w:val="18"/>
                <w:szCs w:val="18"/>
                <w:u w:val="none"/>
                <w:shd w:fill="B3EAE9" w:val="clear"/>
              </w:rPr>
              <w:t>______</w:t>
            </w:r>
            <w:r>
              <w:rPr>
                <w:rFonts w:eastAsia="Source Sans Pro" w:cs="Arial" w:ascii="Arial" w:hAnsi="Arial"/>
                <w:b/>
                <w:bCs/>
                <w:color w:val="000000"/>
                <w:sz w:val="18"/>
                <w:szCs w:val="18"/>
                <w:u w:val="none"/>
                <w:shd w:fill="auto" w:val="clear"/>
              </w:rPr>
              <w:t xml:space="preserve"> €</w:t>
            </w:r>
          </w:p>
        </w:tc>
        <w:tc>
          <w:tcPr>
            <w:tcW w:w="3213" w:type="dxa"/>
            <w:tcBorders/>
            <w:vAlign w:val="center"/>
          </w:tcPr>
          <w:p>
            <w:pPr>
              <w:pStyle w:val="TextBody"/>
              <w:widowControl w:val="false"/>
              <w:bidi w:val="0"/>
              <w:spacing w:before="0" w:after="83"/>
              <w:jc w:val="left"/>
              <w:rPr>
                <w:rFonts w:ascii="Arial" w:hAnsi="Arial"/>
              </w:rPr>
            </w:pPr>
            <w:r>
              <w:rPr>
                <w:rFonts w:eastAsia="Source Sans Pro" w:cs="Arial" w:ascii="Arial" w:hAnsi="Arial"/>
                <w:b/>
                <w:bCs/>
                <w:color w:val="000000"/>
                <w:sz w:val="18"/>
                <w:szCs w:val="18"/>
                <w:u w:val="none"/>
                <w:shd w:fill="B3EAE9" w:val="clear"/>
              </w:rPr>
              <w:t>______</w:t>
            </w:r>
            <w:r>
              <w:rPr>
                <w:rFonts w:eastAsia="Source Sans Pro" w:cs="Arial" w:ascii="Arial" w:hAnsi="Arial"/>
                <w:b/>
                <w:bCs/>
                <w:color w:val="000000"/>
                <w:sz w:val="18"/>
                <w:szCs w:val="18"/>
                <w:u w:val="none"/>
                <w:shd w:fill="auto" w:val="clear"/>
              </w:rPr>
              <w:t xml:space="preserve"> €</w:t>
            </w:r>
          </w:p>
        </w:tc>
        <w:tc>
          <w:tcPr>
            <w:tcW w:w="3213" w:type="dxa"/>
            <w:tcBorders/>
            <w:vAlign w:val="center"/>
          </w:tcPr>
          <w:p>
            <w:pPr>
              <w:pStyle w:val="TextBody"/>
              <w:widowControl w:val="false"/>
              <w:bidi w:val="0"/>
              <w:spacing w:before="0" w:after="83"/>
              <w:jc w:val="left"/>
              <w:rPr>
                <w:rFonts w:ascii="Arial" w:hAnsi="Arial"/>
              </w:rPr>
            </w:pPr>
            <w:r>
              <w:rPr>
                <w:rFonts w:eastAsia="Source Sans Pro" w:cs="Arial" w:ascii="Arial" w:hAnsi="Arial"/>
                <w:b/>
                <w:bCs/>
                <w:color w:val="000000"/>
                <w:sz w:val="18"/>
                <w:szCs w:val="18"/>
                <w:u w:val="none"/>
                <w:shd w:fill="B3EAE9" w:val="clear"/>
              </w:rPr>
              <w:t>______</w:t>
            </w:r>
            <w:r>
              <w:rPr>
                <w:rFonts w:eastAsia="Source Sans Pro" w:cs="Arial" w:ascii="Arial" w:hAnsi="Arial"/>
                <w:b/>
                <w:bCs/>
                <w:color w:val="000000"/>
                <w:sz w:val="18"/>
                <w:szCs w:val="18"/>
                <w:u w:val="none"/>
                <w:shd w:fill="auto" w:val="clear"/>
              </w:rPr>
              <w:t xml:space="preserve"> Std</w:t>
            </w:r>
          </w:p>
        </w:tc>
      </w:tr>
    </w:tbl>
    <w:p>
      <w:pPr>
        <w:pStyle w:val="TextBody"/>
        <w:bidi w:val="0"/>
        <w:spacing w:before="0" w:after="26"/>
        <w:jc w:val="left"/>
        <w:rPr>
          <w:rFonts w:eastAsia="Source Sans Pro" w:cs="Arial"/>
          <w:b/>
          <w:b/>
          <w:bCs/>
          <w:color w:val="159996"/>
          <w:sz w:val="18"/>
          <w:szCs w:val="18"/>
          <w:u w:val="none"/>
          <w:shd w:fill="FFFFFF" w:val="clear"/>
        </w:rPr>
      </w:pPr>
      <w:r>
        <w:rPr>
          <w:rFonts w:eastAsia="Source Sans Pro" w:cs="Arial"/>
          <w:b/>
          <w:bCs/>
          <w:color w:val="159996"/>
          <w:sz w:val="18"/>
          <w:szCs w:val="18"/>
          <w:u w:val="none"/>
          <w:shd w:fill="FFFFFF" w:val="clear"/>
        </w:rPr>
      </w:r>
    </w:p>
    <w:p>
      <w:pPr>
        <w:pStyle w:val="TextBody"/>
        <w:bidi w:val="0"/>
        <w:jc w:val="left"/>
        <w:rPr>
          <w:sz w:val="22"/>
          <w:szCs w:val="22"/>
        </w:rPr>
      </w:pPr>
      <w:r>
        <w:rPr>
          <w:rFonts w:ascii="Arial" w:hAnsi="Arial"/>
          <w:b/>
          <w:bCs/>
          <w:color w:val="159996"/>
          <w:sz w:val="22"/>
          <w:szCs w:val="22"/>
        </w:rPr>
        <w:t>Vereinbarte Leistung / Leistungsbeschreibung</w:t>
      </w:r>
    </w:p>
    <w:p>
      <w:pPr>
        <w:pStyle w:val="TextBody"/>
        <w:bidi w:val="0"/>
        <w:spacing w:lineRule="auto" w:line="360" w:before="0" w:after="140"/>
        <w:jc w:val="left"/>
        <w:rPr>
          <w:rFonts w:ascii="Arial" w:hAnsi="Arial"/>
          <w:sz w:val="18"/>
          <w:szCs w:val="18"/>
          <w:shd w:fill="B3EAE9" w:val="clear"/>
        </w:rPr>
      </w:pPr>
      <w:r>
        <w:rPr>
          <w:rFonts w:ascii="Arial" w:hAnsi="Arial"/>
          <w:sz w:val="18"/>
          <w:szCs w:val="18"/>
          <w:shd w:fill="B3EAE9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Der Stundennachweis wird über die Teilnahmeliste und in der Honorarrechnung aufgeführt. Die Fahrtkosten werden separat erstattet. Unterkunft / Verpflegung werden, soweit nötig, vom Veranstalter getragen oder ebenfalls separat abgerechnet. Alle anderen Kosten / Ausgaben, insbesondere die Vor- und Nachbereitung, sind mit dem Honorar abgegolten. </w:t>
      </w:r>
      <w:r>
        <w:rPr>
          <w:rFonts w:ascii="Arial" w:hAnsi="Arial"/>
          <w:color w:val="000000"/>
          <w:sz w:val="18"/>
          <w:szCs w:val="18"/>
        </w:rPr>
        <w:t>Die Versteuerung des Honorars übernimmt die/der Auftragnehmer*in.</w:t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TextBody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MIMFlietext"/>
        <w:rPr>
          <w:rFonts w:ascii="Arial" w:hAnsi="Arial"/>
          <w:sz w:val="18"/>
          <w:szCs w:val="18"/>
        </w:rPr>
      </w:pPr>
      <w:bookmarkStart w:id="0" w:name="__DdeLink__5209_150606202"/>
      <w:r>
        <w:rPr>
          <w:rFonts w:cs="Arial" w:ascii="Arial" w:hAnsi="Arial"/>
          <w:sz w:val="18"/>
          <w:szCs w:val="18"/>
          <w:shd w:fill="FFFFFF" w:val="clear"/>
        </w:rPr>
        <w:t>_________________________</w:t>
      </w:r>
      <w:bookmarkEnd w:id="0"/>
      <w:r>
        <w:rPr>
          <w:rFonts w:cs="Arial" w:ascii="Arial" w:hAnsi="Arial"/>
          <w:sz w:val="18"/>
          <w:szCs w:val="18"/>
          <w:shd w:fill="FFFFFF" w:val="clear"/>
        </w:rPr>
        <w:tab/>
        <w:tab/>
        <w:t xml:space="preserve">_________________________ </w:t>
        <w:tab/>
        <w:t xml:space="preserve">_________________________  </w:t>
      </w:r>
    </w:p>
    <w:p>
      <w:pPr>
        <w:pStyle w:val="MIMFlietext"/>
        <w:spacing w:lineRule="auto" w:line="276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Datum, Ort </w:t>
        <w:tab/>
        <w:tab/>
        <w:tab/>
        <w:tab/>
      </w:r>
      <w:r>
        <w:rPr>
          <w:rFonts w:ascii="Arial" w:hAnsi="Arial"/>
          <w:b/>
          <w:bCs/>
          <w:color w:val="159996"/>
          <w:sz w:val="18"/>
          <w:szCs w:val="18"/>
        </w:rPr>
        <w:t>Unterschrift Auftragnehmer*in</w:t>
        <w:tab/>
        <w:t xml:space="preserve">Unterschrift </w:t>
      </w:r>
      <w:r>
        <w:rPr>
          <w:rFonts w:eastAsia="Times New Roman" w:cs="Oxygen Regular" w:ascii="Arial" w:hAnsi="Arial"/>
          <w:b/>
          <w:bCs/>
          <w:color w:val="159996"/>
          <w:kern w:val="2"/>
          <w:sz w:val="18"/>
          <w:szCs w:val="18"/>
          <w:lang w:val="de-DE" w:eastAsia="zh-CN" w:bidi="hi-IN"/>
        </w:rPr>
        <w:t>Projektleitung</w:t>
      </w:r>
    </w:p>
    <w:sectPr>
      <w:headerReference w:type="default" r:id="rId2"/>
      <w:type w:val="nextPage"/>
      <w:pgSz w:w="11906" w:h="16838"/>
      <w:pgMar w:left="1417" w:right="850" w:gutter="0" w:header="850" w:top="1531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Times-Roman">
    <w:altName w:val="Times New Roman"/>
    <w:charset w:val="01"/>
    <w:family w:val="auto"/>
    <w:pitch w:val="default"/>
  </w:font>
  <w:font w:name="Oxygen Regular">
    <w:charset w:val="01"/>
    <w:family w:val="auto"/>
    <w:pitch w:val="default"/>
  </w:font>
  <w:font w:name="Arial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>
        <w:rFonts w:ascii="Arial" w:hAnsi="Arial"/>
      </w:rPr>
    </w:pPr>
    <w:r>
      <w:rPr>
        <w:rFonts w:ascii="Arial" w:hAnsi="Arial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align>left</wp:align>
          </wp:positionH>
          <wp:positionV relativeFrom="paragraph">
            <wp:posOffset>-371475</wp:posOffset>
          </wp:positionV>
          <wp:extent cx="3935095" cy="84264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5095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DE" w:eastAsia="zh-CN" w:bidi="hi-I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  <w:color w:val="8CD4E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KeinAbsatzformat">
    <w:name w:val="[Kein Absatzformat]"/>
    <w:qFormat/>
    <w:pPr>
      <w:widowControl w:val="false"/>
      <w:suppressAutoHyphens w:val="true"/>
      <w:overflowPunct w:val="false"/>
      <w:bidi w:val="0"/>
      <w:spacing w:lineRule="auto" w:line="288" w:before="0" w:after="0"/>
      <w:jc w:val="left"/>
      <w:textAlignment w:val="center"/>
    </w:pPr>
    <w:rPr>
      <w:rFonts w:ascii="Times-Roman;Times New Roman" w:hAnsi="Times-Roman;Times New Roman" w:eastAsia="Times New Roman" w:cs="Times-Roman;Times New Roman"/>
      <w:color w:val="000000"/>
      <w:kern w:val="2"/>
      <w:sz w:val="24"/>
      <w:szCs w:val="20"/>
      <w:lang w:val="de-DE" w:eastAsia="zh-CN" w:bidi="hi-IN"/>
    </w:rPr>
  </w:style>
  <w:style w:type="paragraph" w:styleId="MIMFlietext">
    <w:name w:val="MIM Fließtext"/>
    <w:basedOn w:val="KeinAbsatzformat"/>
    <w:qFormat/>
    <w:pPr>
      <w:spacing w:lineRule="exact" w:line="300"/>
    </w:pPr>
    <w:rPr>
      <w:rFonts w:ascii="Oxygen Regular" w:hAnsi="Oxygen Regular" w:cs="Oxygen Regular"/>
      <w:sz w:val="19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LibreOffice/7.4.5.1$MacOSX_X86_64 LibreOffice_project/9c0871452b3918c1019dde9bfac75448afc4b57f</Application>
  <AppVersion>15.0000</AppVersion>
  <Pages>1</Pages>
  <Words>163</Words>
  <Characters>2233</Characters>
  <CharactersWithSpaces>2427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2023-03-09T12:38:09Z</dcterms:created>
  <dc:creator/>
  <dc:description/>
  <dc:language>de-DE</dc:language>
  <cp:lastModifiedBy/>
  <dcterms:modified xsi:type="dcterms:W3CDTF">2025-12-05T13:40:41Z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